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A7F" w:rsidRDefault="007A3A7F" w:rsidP="007A3A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ЧЕРНОРЕЧЕНСКОГО СЕЛЬСОВЕТА ИСКИТИМСКОГО РАЙОНА НОВОСИБИРСКОЙ ОБЛАСТИ </w:t>
      </w:r>
    </w:p>
    <w:p w:rsidR="007A3A7F" w:rsidRDefault="007A3A7F" w:rsidP="007A3A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пятого созыва</w:t>
      </w:r>
    </w:p>
    <w:p w:rsidR="007A3A7F" w:rsidRDefault="007A3A7F" w:rsidP="007A3A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3A7F" w:rsidRDefault="007A3A7F" w:rsidP="007A3A7F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7A3A7F" w:rsidRDefault="007A3A7F" w:rsidP="007A3A7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A3A7F" w:rsidRDefault="007A3A7F" w:rsidP="007A3A7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  </w:t>
      </w:r>
      <w:r w:rsidR="00A10C02">
        <w:rPr>
          <w:rFonts w:ascii="Times New Roman" w:hAnsi="Times New Roman"/>
          <w:sz w:val="28"/>
          <w:szCs w:val="28"/>
        </w:rPr>
        <w:t>11.07.2017</w:t>
      </w:r>
      <w:r>
        <w:rPr>
          <w:rFonts w:ascii="Times New Roman" w:hAnsi="Times New Roman"/>
          <w:sz w:val="28"/>
          <w:szCs w:val="28"/>
        </w:rPr>
        <w:t xml:space="preserve">                            п. Чернореченский                                     №</w:t>
      </w:r>
      <w:r w:rsidR="00A10C02">
        <w:rPr>
          <w:rFonts w:ascii="Times New Roman" w:hAnsi="Times New Roman"/>
          <w:sz w:val="28"/>
          <w:szCs w:val="28"/>
        </w:rPr>
        <w:t xml:space="preserve"> 81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> </w:t>
      </w:r>
    </w:p>
    <w:p w:rsidR="007A3A7F" w:rsidRDefault="00DB750F" w:rsidP="007A3A7F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000000"/>
          <w:sz w:val="28"/>
          <w:szCs w:val="28"/>
        </w:rPr>
      </w:pPr>
      <w:r w:rsidRPr="007A3A7F">
        <w:rPr>
          <w:rStyle w:val="a4"/>
          <w:b w:val="0"/>
          <w:color w:val="000000"/>
          <w:sz w:val="28"/>
          <w:szCs w:val="28"/>
        </w:rPr>
        <w:t xml:space="preserve">О порядке ведения перечня видов муниципального </w:t>
      </w:r>
    </w:p>
    <w:p w:rsidR="007A3A7F" w:rsidRDefault="00DB750F" w:rsidP="007A3A7F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000000"/>
          <w:sz w:val="28"/>
          <w:szCs w:val="28"/>
        </w:rPr>
      </w:pPr>
      <w:r w:rsidRPr="007A3A7F">
        <w:rPr>
          <w:rStyle w:val="a4"/>
          <w:b w:val="0"/>
          <w:color w:val="000000"/>
          <w:sz w:val="28"/>
          <w:szCs w:val="28"/>
        </w:rPr>
        <w:t xml:space="preserve">контроля и органов местного самоуправления, </w:t>
      </w:r>
    </w:p>
    <w:p w:rsidR="007A3A7F" w:rsidRDefault="00DB750F" w:rsidP="007A3A7F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000000"/>
          <w:sz w:val="28"/>
          <w:szCs w:val="28"/>
        </w:rPr>
      </w:pPr>
      <w:r w:rsidRPr="007A3A7F">
        <w:rPr>
          <w:rStyle w:val="a4"/>
          <w:b w:val="0"/>
          <w:color w:val="000000"/>
          <w:sz w:val="28"/>
          <w:szCs w:val="28"/>
        </w:rPr>
        <w:t>уполномоченных на их осуществление, на территории</w:t>
      </w:r>
    </w:p>
    <w:p w:rsidR="00DB750F" w:rsidRPr="007A3A7F" w:rsidRDefault="007A3A7F" w:rsidP="007A3A7F">
      <w:pPr>
        <w:pStyle w:val="a3"/>
        <w:shd w:val="clear" w:color="auto" w:fill="FFFFFF"/>
        <w:spacing w:before="0" w:beforeAutospacing="0" w:after="0" w:afterAutospacing="0"/>
        <w:rPr>
          <w:rStyle w:val="a4"/>
          <w:b w:val="0"/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 xml:space="preserve">Чернореченского </w:t>
      </w:r>
      <w:r w:rsidR="00DB750F" w:rsidRPr="007A3A7F">
        <w:rPr>
          <w:rStyle w:val="a4"/>
          <w:b w:val="0"/>
          <w:color w:val="000000"/>
          <w:sz w:val="28"/>
          <w:szCs w:val="28"/>
        </w:rPr>
        <w:t xml:space="preserve"> сельсовета Искитимского района </w:t>
      </w:r>
    </w:p>
    <w:p w:rsidR="00DB750F" w:rsidRPr="007A3A7F" w:rsidRDefault="00DB750F" w:rsidP="007A3A7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7A3A7F">
        <w:rPr>
          <w:rStyle w:val="a4"/>
          <w:b w:val="0"/>
          <w:color w:val="000000"/>
          <w:sz w:val="28"/>
          <w:szCs w:val="28"/>
        </w:rPr>
        <w:t>Новосибирской области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> 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 xml:space="preserve">В соответствии с </w:t>
      </w:r>
      <w:r>
        <w:rPr>
          <w:color w:val="000000"/>
          <w:sz w:val="28"/>
          <w:szCs w:val="28"/>
        </w:rPr>
        <w:t xml:space="preserve"> </w:t>
      </w:r>
      <w:r w:rsidRPr="001E6430">
        <w:rPr>
          <w:color w:val="000000"/>
          <w:sz w:val="28"/>
          <w:szCs w:val="28"/>
        </w:rPr>
        <w:t xml:space="preserve"> Федеральн</w:t>
      </w:r>
      <w:r>
        <w:rPr>
          <w:color w:val="000000"/>
          <w:sz w:val="28"/>
          <w:szCs w:val="28"/>
        </w:rPr>
        <w:t xml:space="preserve">ыми </w:t>
      </w:r>
      <w:r w:rsidRPr="001E6430">
        <w:rPr>
          <w:color w:val="000000"/>
          <w:sz w:val="28"/>
          <w:szCs w:val="28"/>
        </w:rPr>
        <w:t>закон</w:t>
      </w:r>
      <w:r>
        <w:rPr>
          <w:color w:val="000000"/>
          <w:sz w:val="28"/>
          <w:szCs w:val="28"/>
        </w:rPr>
        <w:t xml:space="preserve">ами </w:t>
      </w:r>
      <w:r w:rsidRPr="001E6430">
        <w:rPr>
          <w:color w:val="000000"/>
          <w:sz w:val="28"/>
          <w:szCs w:val="28"/>
        </w:rPr>
        <w:t>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>
        <w:rPr>
          <w:color w:val="000000"/>
          <w:sz w:val="28"/>
          <w:szCs w:val="28"/>
        </w:rPr>
        <w:t xml:space="preserve">   от 06.10.2003г. №131-ФЗ "Об общих принципах организации местного самоуправления в Российской Федерации", Совет депутатов </w:t>
      </w:r>
      <w:r w:rsidR="007A3A7F">
        <w:rPr>
          <w:color w:val="000000"/>
          <w:sz w:val="28"/>
          <w:szCs w:val="28"/>
        </w:rPr>
        <w:t>Чернореченского</w:t>
      </w:r>
      <w:r>
        <w:rPr>
          <w:color w:val="000000"/>
          <w:sz w:val="28"/>
          <w:szCs w:val="28"/>
        </w:rPr>
        <w:t xml:space="preserve"> сельсовета Искитимского района Новосибирской области 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>РЕШИЛ: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> </w:t>
      </w:r>
    </w:p>
    <w:p w:rsidR="00DB750F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1.Утвердить </w:t>
      </w:r>
      <w:r w:rsidRPr="001E6430">
        <w:rPr>
          <w:color w:val="000000"/>
          <w:sz w:val="28"/>
          <w:szCs w:val="28"/>
        </w:rPr>
        <w:t xml:space="preserve">Порядок ведения перечня видов муниципального контроля и органов местного самоуправления, уполномоченных на их осуществление, на территории </w:t>
      </w:r>
      <w:r w:rsidR="007A3A7F">
        <w:rPr>
          <w:color w:val="000000"/>
          <w:sz w:val="28"/>
          <w:szCs w:val="28"/>
        </w:rPr>
        <w:t>Чернореченского</w:t>
      </w:r>
      <w:r>
        <w:rPr>
          <w:color w:val="000000"/>
          <w:sz w:val="28"/>
          <w:szCs w:val="28"/>
        </w:rPr>
        <w:t xml:space="preserve"> сельсовета Искитимского района Новосибирской области</w:t>
      </w:r>
      <w:r w:rsidRPr="001E6430">
        <w:rPr>
          <w:color w:val="000000"/>
          <w:sz w:val="28"/>
          <w:szCs w:val="28"/>
        </w:rPr>
        <w:t>, согласно приложению.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Опубликовать настоящее Решение в периодическом печатном издании "</w:t>
      </w:r>
      <w:r w:rsidR="007A3A7F">
        <w:rPr>
          <w:color w:val="000000"/>
          <w:sz w:val="28"/>
          <w:szCs w:val="28"/>
        </w:rPr>
        <w:t>Знаменка</w:t>
      </w:r>
      <w:r>
        <w:rPr>
          <w:color w:val="000000"/>
          <w:sz w:val="28"/>
          <w:szCs w:val="28"/>
        </w:rPr>
        <w:t xml:space="preserve">" и разместить на официальном сайте администрации  </w:t>
      </w:r>
      <w:r w:rsidR="007A3A7F">
        <w:rPr>
          <w:color w:val="000000"/>
          <w:sz w:val="28"/>
          <w:szCs w:val="28"/>
        </w:rPr>
        <w:t xml:space="preserve">Чернореченского </w:t>
      </w:r>
      <w:r>
        <w:rPr>
          <w:color w:val="000000"/>
          <w:sz w:val="28"/>
          <w:szCs w:val="28"/>
        </w:rPr>
        <w:t xml:space="preserve"> сельсовета Искитимского района Новосибирской области в сети "Интернет".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1E6430">
        <w:rPr>
          <w:color w:val="000000"/>
          <w:sz w:val="28"/>
          <w:szCs w:val="28"/>
        </w:rPr>
        <w:t xml:space="preserve">. </w:t>
      </w:r>
      <w:proofErr w:type="gramStart"/>
      <w:r w:rsidRPr="001E6430">
        <w:rPr>
          <w:color w:val="000000"/>
          <w:sz w:val="28"/>
          <w:szCs w:val="28"/>
        </w:rPr>
        <w:t>Конт</w:t>
      </w:r>
      <w:r>
        <w:rPr>
          <w:color w:val="000000"/>
          <w:sz w:val="28"/>
          <w:szCs w:val="28"/>
        </w:rPr>
        <w:t>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Главу</w:t>
      </w:r>
      <w:r w:rsidR="007A3A7F">
        <w:rPr>
          <w:color w:val="000000"/>
          <w:sz w:val="28"/>
          <w:szCs w:val="28"/>
        </w:rPr>
        <w:t xml:space="preserve"> Чернореченского </w:t>
      </w:r>
      <w:r>
        <w:rPr>
          <w:color w:val="000000"/>
          <w:sz w:val="28"/>
          <w:szCs w:val="28"/>
        </w:rPr>
        <w:t xml:space="preserve"> сельсовета Искитимского района Новосибирской области. 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> 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> </w:t>
      </w:r>
    </w:p>
    <w:p w:rsidR="007A3A7F" w:rsidRDefault="007A3A7F" w:rsidP="007A3A7F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  <w:r w:rsidRPr="003B7724">
        <w:rPr>
          <w:rFonts w:ascii="Times New Roman" w:hAnsi="Times New Roman"/>
          <w:sz w:val="28"/>
          <w:szCs w:val="28"/>
        </w:rPr>
        <w:t>Глава Чернореченского сельсовета        Председатель Совета депутат</w:t>
      </w:r>
      <w:r>
        <w:rPr>
          <w:rFonts w:ascii="Times New Roman" w:hAnsi="Times New Roman"/>
          <w:sz w:val="28"/>
          <w:szCs w:val="28"/>
        </w:rPr>
        <w:t>ов</w:t>
      </w:r>
    </w:p>
    <w:p w:rsidR="007A3A7F" w:rsidRDefault="007A3A7F" w:rsidP="007A3A7F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7A3A7F" w:rsidRPr="00882646" w:rsidRDefault="007A3A7F" w:rsidP="007A3A7F">
      <w:pPr>
        <w:rPr>
          <w:rFonts w:ascii="Times New Roman" w:hAnsi="Times New Roman"/>
          <w:sz w:val="28"/>
          <w:szCs w:val="28"/>
        </w:rPr>
      </w:pPr>
      <w:r w:rsidRPr="00882646">
        <w:rPr>
          <w:rFonts w:ascii="Times New Roman" w:hAnsi="Times New Roman"/>
          <w:sz w:val="28"/>
          <w:szCs w:val="28"/>
        </w:rPr>
        <w:t xml:space="preserve">_________________ </w:t>
      </w:r>
      <w:proofErr w:type="spellStart"/>
      <w:r w:rsidRPr="00882646">
        <w:rPr>
          <w:rFonts w:ascii="Times New Roman" w:hAnsi="Times New Roman"/>
          <w:sz w:val="28"/>
          <w:szCs w:val="28"/>
        </w:rPr>
        <w:t>С.В.Каликин</w:t>
      </w:r>
      <w:proofErr w:type="spellEnd"/>
      <w:r w:rsidRPr="00882646">
        <w:rPr>
          <w:rFonts w:ascii="Times New Roman" w:hAnsi="Times New Roman"/>
          <w:sz w:val="28"/>
          <w:szCs w:val="28"/>
        </w:rPr>
        <w:t xml:space="preserve">                 _____________ Л.А.Корсакова</w:t>
      </w:r>
    </w:p>
    <w:p w:rsidR="007A3A7F" w:rsidRPr="0040464E" w:rsidRDefault="007A3A7F" w:rsidP="007A3A7F">
      <w:pPr>
        <w:widowControl w:val="0"/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B750F" w:rsidRDefault="00DB750F" w:rsidP="00DB750F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DB750F" w:rsidRDefault="00DB750F" w:rsidP="00DB750F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DB750F" w:rsidRDefault="00DB750F" w:rsidP="00DB750F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sz w:val="28"/>
          <w:szCs w:val="28"/>
        </w:rPr>
      </w:pP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10C02" w:rsidRDefault="00A10C02" w:rsidP="00DB750F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lastRenderedPageBreak/>
        <w:t>Приложение</w:t>
      </w:r>
    </w:p>
    <w:p w:rsidR="00DB750F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Р</w:t>
      </w:r>
      <w:r w:rsidRPr="001E6430">
        <w:rPr>
          <w:color w:val="000000"/>
          <w:sz w:val="28"/>
          <w:szCs w:val="28"/>
        </w:rPr>
        <w:t xml:space="preserve">ешению Совета </w:t>
      </w:r>
      <w:r>
        <w:rPr>
          <w:color w:val="000000"/>
          <w:sz w:val="28"/>
          <w:szCs w:val="28"/>
        </w:rPr>
        <w:t xml:space="preserve">депутатов </w:t>
      </w:r>
    </w:p>
    <w:p w:rsidR="00DB750F" w:rsidRDefault="007A3A7F" w:rsidP="00DB750F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Чернореченского </w:t>
      </w:r>
      <w:r w:rsidR="00DB750F">
        <w:rPr>
          <w:color w:val="000000"/>
          <w:sz w:val="28"/>
          <w:szCs w:val="28"/>
        </w:rPr>
        <w:t xml:space="preserve"> сельсовета Искитимского района </w:t>
      </w:r>
    </w:p>
    <w:p w:rsidR="00DB750F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Новосибирской области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"</w:t>
      </w:r>
      <w:r w:rsidR="00A10C02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>"</w:t>
      </w:r>
      <w:r w:rsidR="00A10C02">
        <w:rPr>
          <w:color w:val="000000"/>
          <w:sz w:val="28"/>
          <w:szCs w:val="28"/>
        </w:rPr>
        <w:t xml:space="preserve"> июля </w:t>
      </w:r>
      <w:r>
        <w:rPr>
          <w:color w:val="000000"/>
          <w:sz w:val="28"/>
          <w:szCs w:val="28"/>
        </w:rPr>
        <w:t>2017г. №</w:t>
      </w:r>
      <w:r w:rsidR="00A10C02">
        <w:rPr>
          <w:color w:val="000000"/>
          <w:sz w:val="28"/>
          <w:szCs w:val="28"/>
        </w:rPr>
        <w:t>81</w:t>
      </w:r>
      <w:r>
        <w:rPr>
          <w:color w:val="000000"/>
          <w:sz w:val="28"/>
          <w:szCs w:val="28"/>
        </w:rPr>
        <w:t xml:space="preserve"> 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right"/>
        <w:rPr>
          <w:color w:val="000000"/>
          <w:sz w:val="28"/>
          <w:szCs w:val="28"/>
        </w:rPr>
      </w:pP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rStyle w:val="a4"/>
          <w:color w:val="000000"/>
          <w:sz w:val="28"/>
          <w:szCs w:val="28"/>
        </w:rPr>
        <w:t> </w:t>
      </w:r>
    </w:p>
    <w:p w:rsidR="00DB750F" w:rsidRPr="00A95DAF" w:rsidRDefault="00DB750F" w:rsidP="00DB750F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1E6430">
        <w:rPr>
          <w:rStyle w:val="a4"/>
          <w:color w:val="000000"/>
          <w:sz w:val="28"/>
          <w:szCs w:val="28"/>
        </w:rPr>
        <w:t xml:space="preserve">Порядок ведения перечня видов муниципального контроля и органов местного самоуправления, уполномоченных на их осуществление, на территории </w:t>
      </w:r>
      <w:r w:rsidR="007A3A7F">
        <w:rPr>
          <w:b/>
          <w:color w:val="000000"/>
          <w:sz w:val="28"/>
          <w:szCs w:val="28"/>
        </w:rPr>
        <w:t>Чернореченского</w:t>
      </w:r>
      <w:r w:rsidRPr="00A95DAF">
        <w:rPr>
          <w:b/>
          <w:color w:val="000000"/>
          <w:sz w:val="28"/>
          <w:szCs w:val="28"/>
        </w:rPr>
        <w:t xml:space="preserve"> сельсовета </w:t>
      </w:r>
      <w:r>
        <w:rPr>
          <w:b/>
          <w:color w:val="000000"/>
          <w:sz w:val="28"/>
          <w:szCs w:val="28"/>
        </w:rPr>
        <w:t>Искитимского</w:t>
      </w:r>
      <w:r w:rsidRPr="00A95DAF">
        <w:rPr>
          <w:b/>
          <w:color w:val="000000"/>
          <w:sz w:val="28"/>
          <w:szCs w:val="28"/>
        </w:rPr>
        <w:t xml:space="preserve"> района Новосибирской области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rStyle w:val="a4"/>
          <w:color w:val="000000"/>
          <w:sz w:val="28"/>
          <w:szCs w:val="28"/>
        </w:rPr>
        <w:t> 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 xml:space="preserve">1. Настоящий Порядок определяет </w:t>
      </w:r>
      <w:r>
        <w:rPr>
          <w:color w:val="000000"/>
          <w:sz w:val="28"/>
          <w:szCs w:val="28"/>
        </w:rPr>
        <w:t>процедуру</w:t>
      </w:r>
      <w:r w:rsidRPr="001E6430">
        <w:rPr>
          <w:color w:val="000000"/>
          <w:sz w:val="28"/>
          <w:szCs w:val="28"/>
        </w:rPr>
        <w:t xml:space="preserve"> ведения перечня видов муниципального контроля и органов местного самоуправления, уполномоченных на их осуществление, на территории </w:t>
      </w:r>
      <w:r w:rsidR="007A3A7F">
        <w:rPr>
          <w:color w:val="000000"/>
          <w:sz w:val="28"/>
          <w:szCs w:val="28"/>
        </w:rPr>
        <w:t>Чернореченского</w:t>
      </w:r>
      <w:r>
        <w:rPr>
          <w:color w:val="000000"/>
          <w:sz w:val="28"/>
          <w:szCs w:val="28"/>
        </w:rPr>
        <w:t xml:space="preserve"> сельсовета Искитимского района Новосибирской области </w:t>
      </w:r>
      <w:r w:rsidRPr="001E6430">
        <w:rPr>
          <w:color w:val="000000"/>
          <w:sz w:val="28"/>
          <w:szCs w:val="28"/>
        </w:rPr>
        <w:t xml:space="preserve"> (далее  -  Перечень видов контроля).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 xml:space="preserve">2. Перечень видов контроля формируется и ведется администрацией </w:t>
      </w:r>
      <w:r w:rsidR="007A3A7F">
        <w:rPr>
          <w:color w:val="000000"/>
          <w:sz w:val="28"/>
          <w:szCs w:val="28"/>
        </w:rPr>
        <w:t xml:space="preserve">Чернореченского </w:t>
      </w:r>
      <w:r>
        <w:rPr>
          <w:color w:val="000000"/>
          <w:sz w:val="28"/>
          <w:szCs w:val="28"/>
        </w:rPr>
        <w:t xml:space="preserve">сельсовета Искитимского района Новосибирской области  (далее – администрация муниципального образования) </w:t>
      </w:r>
      <w:r w:rsidRPr="001E6430">
        <w:rPr>
          <w:color w:val="000000"/>
          <w:sz w:val="28"/>
          <w:szCs w:val="28"/>
        </w:rPr>
        <w:t xml:space="preserve">в лице </w:t>
      </w:r>
      <w:r>
        <w:rPr>
          <w:color w:val="000000"/>
          <w:sz w:val="28"/>
          <w:szCs w:val="28"/>
        </w:rPr>
        <w:t>уполномоченного специалиста а</w:t>
      </w:r>
      <w:r w:rsidRPr="001E6430">
        <w:rPr>
          <w:color w:val="000000"/>
          <w:sz w:val="28"/>
          <w:szCs w:val="28"/>
        </w:rPr>
        <w:t xml:space="preserve">дминистрации </w:t>
      </w:r>
      <w:r>
        <w:rPr>
          <w:color w:val="000000"/>
          <w:sz w:val="28"/>
          <w:szCs w:val="28"/>
        </w:rPr>
        <w:t xml:space="preserve">муниципального образования  </w:t>
      </w:r>
      <w:r w:rsidRPr="001E6430">
        <w:rPr>
          <w:color w:val="000000"/>
          <w:sz w:val="28"/>
          <w:szCs w:val="28"/>
        </w:rPr>
        <w:t>на основании сведений, представляемых органами местного самоуправления, осуществляющими муниципальный контроль.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>3. Перечень видов контроля включает в себя следующую информацию: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>1)   наименование вида муниципального контроля;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>2) реквизиты нормативных правовых актов, регламентирующих осуществление муниципального контроля, в том числе об утверждении административного регламента осуществления муниципального контроля;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>3) наименование органа местного самоуправления, осуществляющего муниципальный контроль.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>4. Изменения в Перечень видов контроля вносятся: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>1) в случае необходимости включения нового вида муниципального контроля или исключения вида муниципального контроля;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>2) в целях уточнения реквизитов нормативных правовых актов, регламентирующих осуществление муниципального контроля;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>3) в связи с изменением наименования органа местного самоуправления, осуществляющего муниципальный контроль.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 xml:space="preserve">5. Орган местного самоуправления, осуществляющий муниципальный контроль, направляет предложение о внесении изменений в Перечень видов контроля в администрацию </w:t>
      </w:r>
      <w:r>
        <w:rPr>
          <w:color w:val="000000"/>
          <w:sz w:val="28"/>
          <w:szCs w:val="28"/>
        </w:rPr>
        <w:t xml:space="preserve">муниципального образования </w:t>
      </w:r>
      <w:r w:rsidRPr="001E6430">
        <w:rPr>
          <w:color w:val="000000"/>
          <w:sz w:val="28"/>
          <w:szCs w:val="28"/>
        </w:rPr>
        <w:t>в срок не более 5 рабочих дней со дня вступления в силу нормативного правового акта, регламентирующего осуществление муниципального контроля и вносящего изменения в сведения, указанные в пункте 3 настоящего Порядка.</w:t>
      </w:r>
    </w:p>
    <w:p w:rsidR="00DB750F" w:rsidRPr="001E6430" w:rsidRDefault="00DB750F" w:rsidP="00DB750F">
      <w:pPr>
        <w:pStyle w:val="a3"/>
        <w:shd w:val="clear" w:color="auto" w:fill="FFFFFF"/>
        <w:spacing w:after="225" w:afterAutospacing="0"/>
        <w:ind w:firstLine="567"/>
        <w:jc w:val="both"/>
        <w:rPr>
          <w:color w:val="000000"/>
          <w:sz w:val="28"/>
          <w:szCs w:val="28"/>
        </w:rPr>
      </w:pPr>
      <w:r w:rsidRPr="00A73704">
        <w:rPr>
          <w:color w:val="000000"/>
          <w:sz w:val="28"/>
          <w:szCs w:val="28"/>
        </w:rPr>
        <w:lastRenderedPageBreak/>
        <w:t xml:space="preserve"> В случае упразднения органа местного самоуправления, осуществляющего муниципальный контроль, предложение о внесении изменений в Перечень видов контроля  направляет орган местного самоуправления, на который возлагаются полномочия упраздняемого органа местного самоуправления</w:t>
      </w:r>
      <w:r>
        <w:rPr>
          <w:color w:val="000000"/>
          <w:sz w:val="28"/>
          <w:szCs w:val="28"/>
        </w:rPr>
        <w:t>.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 xml:space="preserve">6. </w:t>
      </w:r>
      <w:r>
        <w:rPr>
          <w:color w:val="000000"/>
          <w:sz w:val="28"/>
          <w:szCs w:val="28"/>
        </w:rPr>
        <w:t>А</w:t>
      </w:r>
      <w:r w:rsidRPr="001E6430">
        <w:rPr>
          <w:color w:val="000000"/>
          <w:sz w:val="28"/>
          <w:szCs w:val="28"/>
        </w:rPr>
        <w:t xml:space="preserve">дминистрация </w:t>
      </w:r>
      <w:r>
        <w:rPr>
          <w:color w:val="000000"/>
          <w:sz w:val="28"/>
          <w:szCs w:val="28"/>
        </w:rPr>
        <w:t xml:space="preserve">муниципального образования </w:t>
      </w:r>
      <w:r w:rsidRPr="001E6430">
        <w:rPr>
          <w:color w:val="000000"/>
          <w:sz w:val="28"/>
          <w:szCs w:val="28"/>
        </w:rPr>
        <w:t>рассматривает предложение о внесении изменений в Перечень видов контроля  и при наличии оснований, указанных в пункте 4 настоящего Порядка, вносит изменения в Перечень видов контроля  в срок не более 10 дней  со дня поступления предложения в администрацию</w:t>
      </w:r>
      <w:r>
        <w:rPr>
          <w:color w:val="000000"/>
          <w:sz w:val="28"/>
          <w:szCs w:val="28"/>
        </w:rPr>
        <w:t xml:space="preserve"> муниципального образования</w:t>
      </w:r>
      <w:r w:rsidRPr="001E6430">
        <w:rPr>
          <w:color w:val="000000"/>
          <w:sz w:val="28"/>
          <w:szCs w:val="28"/>
        </w:rPr>
        <w:t>.</w:t>
      </w:r>
    </w:p>
    <w:p w:rsidR="00DB750F" w:rsidRPr="001E6430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E6430">
        <w:rPr>
          <w:color w:val="000000"/>
          <w:sz w:val="28"/>
          <w:szCs w:val="28"/>
        </w:rPr>
        <w:t>7. Информация, включенная в Перечень видов контроля, является общедоступной.</w:t>
      </w:r>
    </w:p>
    <w:p w:rsidR="00DB750F" w:rsidRPr="00A73704" w:rsidRDefault="00DB750F" w:rsidP="00DB750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E6430">
        <w:rPr>
          <w:color w:val="000000"/>
          <w:sz w:val="28"/>
          <w:szCs w:val="28"/>
        </w:rPr>
        <w:t xml:space="preserve">Перечень видов контроля подлежит размещению на  официальном сайте </w:t>
      </w:r>
      <w:r>
        <w:rPr>
          <w:color w:val="000000"/>
          <w:sz w:val="28"/>
          <w:szCs w:val="28"/>
        </w:rPr>
        <w:t xml:space="preserve">администрации муниципального образования </w:t>
      </w:r>
      <w:r w:rsidRPr="00A73704">
        <w:rPr>
          <w:sz w:val="28"/>
          <w:szCs w:val="28"/>
          <w:shd w:val="clear" w:color="auto" w:fill="FFFFFF"/>
        </w:rPr>
        <w:t>в информационно-телекоммуникационной сети "Интернет"</w:t>
      </w:r>
      <w:r w:rsidRPr="00A73704">
        <w:rPr>
          <w:sz w:val="28"/>
          <w:szCs w:val="28"/>
        </w:rPr>
        <w:t>.</w:t>
      </w:r>
    </w:p>
    <w:p w:rsidR="00744672" w:rsidRDefault="00A10C02"/>
    <w:sectPr w:rsidR="00744672" w:rsidSect="00B03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750F"/>
    <w:rsid w:val="0001047C"/>
    <w:rsid w:val="00026EC7"/>
    <w:rsid w:val="000374E6"/>
    <w:rsid w:val="00081C7B"/>
    <w:rsid w:val="000861DB"/>
    <w:rsid w:val="00092A07"/>
    <w:rsid w:val="000A0CE0"/>
    <w:rsid w:val="000C5B45"/>
    <w:rsid w:val="00101B22"/>
    <w:rsid w:val="00104062"/>
    <w:rsid w:val="001167CA"/>
    <w:rsid w:val="001A01A1"/>
    <w:rsid w:val="001A7FC5"/>
    <w:rsid w:val="001F4F4A"/>
    <w:rsid w:val="00221297"/>
    <w:rsid w:val="002248FF"/>
    <w:rsid w:val="00251896"/>
    <w:rsid w:val="002569A4"/>
    <w:rsid w:val="002668C9"/>
    <w:rsid w:val="0028647C"/>
    <w:rsid w:val="002A4275"/>
    <w:rsid w:val="00343F3C"/>
    <w:rsid w:val="00346A34"/>
    <w:rsid w:val="0038761A"/>
    <w:rsid w:val="00393BC5"/>
    <w:rsid w:val="003B5A7B"/>
    <w:rsid w:val="003D6E43"/>
    <w:rsid w:val="003E0986"/>
    <w:rsid w:val="00406112"/>
    <w:rsid w:val="00446A0B"/>
    <w:rsid w:val="004518D9"/>
    <w:rsid w:val="00455629"/>
    <w:rsid w:val="0045706F"/>
    <w:rsid w:val="004772AC"/>
    <w:rsid w:val="004B4481"/>
    <w:rsid w:val="00570AA9"/>
    <w:rsid w:val="005747C7"/>
    <w:rsid w:val="00582CC1"/>
    <w:rsid w:val="005A1C54"/>
    <w:rsid w:val="005B50BA"/>
    <w:rsid w:val="005C5EB2"/>
    <w:rsid w:val="005D4E99"/>
    <w:rsid w:val="005F16EC"/>
    <w:rsid w:val="005F4E81"/>
    <w:rsid w:val="00610B27"/>
    <w:rsid w:val="00646BE8"/>
    <w:rsid w:val="006561C5"/>
    <w:rsid w:val="00665AE4"/>
    <w:rsid w:val="006C4F8C"/>
    <w:rsid w:val="00701180"/>
    <w:rsid w:val="00753F44"/>
    <w:rsid w:val="00776B0E"/>
    <w:rsid w:val="007A3A7F"/>
    <w:rsid w:val="007D252D"/>
    <w:rsid w:val="007E2DCE"/>
    <w:rsid w:val="007F1D58"/>
    <w:rsid w:val="008129EF"/>
    <w:rsid w:val="008155C4"/>
    <w:rsid w:val="008549B4"/>
    <w:rsid w:val="0086039B"/>
    <w:rsid w:val="00871838"/>
    <w:rsid w:val="00871ABC"/>
    <w:rsid w:val="008761D3"/>
    <w:rsid w:val="008A12DA"/>
    <w:rsid w:val="008A3D5C"/>
    <w:rsid w:val="008B060E"/>
    <w:rsid w:val="008B4CDB"/>
    <w:rsid w:val="008C0EE8"/>
    <w:rsid w:val="00921768"/>
    <w:rsid w:val="00967771"/>
    <w:rsid w:val="009C6F09"/>
    <w:rsid w:val="00A10C02"/>
    <w:rsid w:val="00A16F74"/>
    <w:rsid w:val="00A26BF4"/>
    <w:rsid w:val="00A30655"/>
    <w:rsid w:val="00A419B6"/>
    <w:rsid w:val="00A63F75"/>
    <w:rsid w:val="00A8671B"/>
    <w:rsid w:val="00A979D4"/>
    <w:rsid w:val="00AC4163"/>
    <w:rsid w:val="00B0059B"/>
    <w:rsid w:val="00B03985"/>
    <w:rsid w:val="00B71FF6"/>
    <w:rsid w:val="00B946E6"/>
    <w:rsid w:val="00BA6884"/>
    <w:rsid w:val="00BC617C"/>
    <w:rsid w:val="00BF7D70"/>
    <w:rsid w:val="00C054BB"/>
    <w:rsid w:val="00C33A0C"/>
    <w:rsid w:val="00C442F3"/>
    <w:rsid w:val="00C44E37"/>
    <w:rsid w:val="00C567B0"/>
    <w:rsid w:val="00C76ECE"/>
    <w:rsid w:val="00CA0E43"/>
    <w:rsid w:val="00CC6F4F"/>
    <w:rsid w:val="00CF0830"/>
    <w:rsid w:val="00D02761"/>
    <w:rsid w:val="00D20996"/>
    <w:rsid w:val="00D26100"/>
    <w:rsid w:val="00D52F51"/>
    <w:rsid w:val="00D54EDC"/>
    <w:rsid w:val="00D96C4E"/>
    <w:rsid w:val="00DB750F"/>
    <w:rsid w:val="00DE664C"/>
    <w:rsid w:val="00E1477B"/>
    <w:rsid w:val="00E17B0D"/>
    <w:rsid w:val="00E50129"/>
    <w:rsid w:val="00E74407"/>
    <w:rsid w:val="00E97017"/>
    <w:rsid w:val="00EA088B"/>
    <w:rsid w:val="00EC1735"/>
    <w:rsid w:val="00EF1025"/>
    <w:rsid w:val="00F10583"/>
    <w:rsid w:val="00F230AD"/>
    <w:rsid w:val="00F36F80"/>
    <w:rsid w:val="00F45468"/>
    <w:rsid w:val="00F479BD"/>
    <w:rsid w:val="00F651EA"/>
    <w:rsid w:val="00F92971"/>
    <w:rsid w:val="00FC0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B7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B750F"/>
    <w:rPr>
      <w:b/>
      <w:bCs/>
    </w:rPr>
  </w:style>
  <w:style w:type="paragraph" w:customStyle="1" w:styleId="1">
    <w:name w:val="Без интервала1"/>
    <w:uiPriority w:val="99"/>
    <w:qFormat/>
    <w:rsid w:val="007A3A7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7A3A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4</cp:revision>
  <cp:lastPrinted>2017-07-10T05:47:00Z</cp:lastPrinted>
  <dcterms:created xsi:type="dcterms:W3CDTF">2017-07-10T04:46:00Z</dcterms:created>
  <dcterms:modified xsi:type="dcterms:W3CDTF">2017-07-10T05:47:00Z</dcterms:modified>
</cp:coreProperties>
</file>